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1212" w14:textId="0DA6056E" w:rsidR="00BD3E15" w:rsidRDefault="00000000" w:rsidP="00BD3E15">
      <w:pPr>
        <w:jc w:val="center"/>
      </w:pPr>
      <w:r>
        <w:rPr>
          <w:noProof/>
        </w:rPr>
        <w:object w:dxaOrig="1440" w:dyaOrig="1440" w14:anchorId="58751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7pt;margin-top:-48.3pt;width:495.1pt;height:92.5pt;z-index:251659264;mso-position-horizontal-relative:text;mso-position-vertical-relative:text;mso-width-relative:page;mso-height-relative:page">
            <v:imagedata r:id="rId5" o:title=""/>
          </v:shape>
          <o:OLEObject Type="Embed" ProgID="Unknown" ShapeID="_x0000_s1027" DrawAspect="Content" ObjectID="_1786432864" r:id="rId6"/>
        </w:object>
      </w:r>
    </w:p>
    <w:p w14:paraId="647908F6" w14:textId="1A92E229" w:rsidR="00BD3E15" w:rsidRDefault="00BD3E15" w:rsidP="00BD3E15">
      <w:pPr>
        <w:jc w:val="center"/>
      </w:pPr>
    </w:p>
    <w:p w14:paraId="68AE23E6" w14:textId="3712E9B8" w:rsidR="005D64B6" w:rsidRPr="005D64B6" w:rsidRDefault="005D64B6" w:rsidP="00BD3E15">
      <w:pPr>
        <w:spacing w:line="120" w:lineRule="auto"/>
        <w:jc w:val="center"/>
        <w:rPr>
          <w:rFonts w:ascii="Aldhabi" w:hAnsi="Aldhabi" w:cs="Aldhabi"/>
          <w:sz w:val="18"/>
          <w:szCs w:val="18"/>
        </w:rPr>
      </w:pPr>
    </w:p>
    <w:p w14:paraId="472156B9" w14:textId="5C6DFA10" w:rsidR="00291099" w:rsidRPr="00EC5FE0" w:rsidRDefault="00BD3E15" w:rsidP="00732D0C">
      <w:pPr>
        <w:spacing w:line="240" w:lineRule="auto"/>
        <w:jc w:val="center"/>
        <w:rPr>
          <w:rFonts w:ascii="Book Antiqua" w:hAnsi="Book Antiqua" w:cs="Aldhabi"/>
          <w:b/>
          <w:bCs/>
          <w:color w:val="767171" w:themeColor="background2" w:themeShade="80"/>
          <w:sz w:val="31"/>
          <w:szCs w:val="31"/>
        </w:rPr>
      </w:pPr>
      <w:r w:rsidRPr="00EC5FE0">
        <w:rPr>
          <w:rFonts w:ascii="Book Antiqua" w:hAnsi="Book Antiqua" w:cs="Aldhabi"/>
          <w:b/>
          <w:bCs/>
          <w:color w:val="767171" w:themeColor="background2" w:themeShade="80"/>
          <w:sz w:val="31"/>
          <w:szCs w:val="31"/>
        </w:rPr>
        <w:t>UNIVERSIDAD NACIONAL AUTÓNOMA DE HONDURAS</w:t>
      </w:r>
    </w:p>
    <w:p w14:paraId="5570D8AC" w14:textId="186A2964" w:rsidR="005D64B6" w:rsidRDefault="00CC608F" w:rsidP="00EC5FE0">
      <w:pPr>
        <w:spacing w:line="240" w:lineRule="auto"/>
        <w:jc w:val="center"/>
        <w:rPr>
          <w:rFonts w:ascii="Book Antiqua" w:hAnsi="Book Antiqua" w:cs="Aldhabi"/>
          <w:b/>
          <w:bCs/>
          <w:color w:val="767171" w:themeColor="background2" w:themeShade="80"/>
          <w:sz w:val="31"/>
          <w:szCs w:val="31"/>
        </w:rPr>
      </w:pPr>
      <w:r>
        <w:rPr>
          <w:rFonts w:ascii="Book Antiqua" w:hAnsi="Book Antiqua" w:cs="Aldhabi"/>
          <w:b/>
          <w:bCs/>
          <w:color w:val="767171" w:themeColor="background2" w:themeShade="80"/>
          <w:sz w:val="31"/>
          <w:szCs w:val="31"/>
        </w:rPr>
        <w:t>CAMPUS COMAYAGUA</w:t>
      </w:r>
    </w:p>
    <w:p w14:paraId="434E5BF4" w14:textId="201C6D42" w:rsidR="006771CC" w:rsidRDefault="006F4272" w:rsidP="00BD3E15">
      <w:pPr>
        <w:spacing w:line="120" w:lineRule="auto"/>
        <w:jc w:val="center"/>
        <w:rPr>
          <w:rFonts w:ascii="Aldhabi" w:hAnsi="Aldhabi" w:cs="Aldhabi"/>
          <w:sz w:val="52"/>
          <w:szCs w:val="52"/>
        </w:rPr>
      </w:pPr>
      <w:r>
        <w:rPr>
          <w:rFonts w:ascii="Aldhabi" w:hAnsi="Aldhabi" w:cs="Aldhabi" w:hint="cs"/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38AD6CD3" wp14:editId="513B03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4800600" cy="2204720"/>
            <wp:effectExtent l="0" t="0" r="0" b="5080"/>
            <wp:wrapSquare wrapText="bothSides"/>
            <wp:docPr id="12734802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FF988" w14:textId="35D02AD7" w:rsidR="00BD3E15" w:rsidRPr="00BD3E15" w:rsidRDefault="00BD3E15" w:rsidP="00BD3E15">
      <w:pPr>
        <w:spacing w:line="120" w:lineRule="auto"/>
        <w:jc w:val="center"/>
        <w:rPr>
          <w:rFonts w:ascii="Aldhabi" w:hAnsi="Aldhabi" w:cs="Aldhabi"/>
          <w:sz w:val="28"/>
          <w:szCs w:val="28"/>
        </w:rPr>
      </w:pPr>
    </w:p>
    <w:p w14:paraId="5E48D24D" w14:textId="28DCF9EF" w:rsidR="00BD3E15" w:rsidRDefault="00BD3E15" w:rsidP="00BD3E15">
      <w:pPr>
        <w:spacing w:line="120" w:lineRule="auto"/>
        <w:jc w:val="center"/>
        <w:rPr>
          <w:rFonts w:ascii="Aldhabi" w:hAnsi="Aldhabi" w:cs="Aldhabi"/>
          <w:sz w:val="52"/>
          <w:szCs w:val="52"/>
        </w:rPr>
      </w:pPr>
    </w:p>
    <w:p w14:paraId="5ED77305" w14:textId="5050F0F2" w:rsidR="006771CC" w:rsidRDefault="006771CC" w:rsidP="006F4272">
      <w:pPr>
        <w:spacing w:line="120" w:lineRule="auto"/>
        <w:rPr>
          <w:rFonts w:ascii="Aldhabi" w:hAnsi="Aldhabi" w:cs="Aldhabi"/>
          <w:sz w:val="52"/>
          <w:szCs w:val="52"/>
        </w:rPr>
      </w:pPr>
    </w:p>
    <w:p w14:paraId="77346819" w14:textId="0C4ECEFB" w:rsidR="006F4272" w:rsidRDefault="006F4272" w:rsidP="006F4272">
      <w:pPr>
        <w:spacing w:line="120" w:lineRule="auto"/>
        <w:rPr>
          <w:rFonts w:ascii="Aldhabi" w:hAnsi="Aldhabi" w:cs="Aldhabi"/>
          <w:sz w:val="52"/>
          <w:szCs w:val="52"/>
        </w:rPr>
      </w:pPr>
    </w:p>
    <w:p w14:paraId="3EC4836C" w14:textId="0824E620" w:rsidR="006F4272" w:rsidRDefault="006F4272" w:rsidP="006F4272">
      <w:pPr>
        <w:spacing w:line="120" w:lineRule="auto"/>
        <w:rPr>
          <w:rFonts w:ascii="Aldhabi" w:hAnsi="Aldhabi" w:cs="Aldhabi"/>
          <w:sz w:val="52"/>
          <w:szCs w:val="52"/>
        </w:rPr>
      </w:pPr>
    </w:p>
    <w:p w14:paraId="4CD99440" w14:textId="5A2A59BC" w:rsidR="006F4272" w:rsidRDefault="006F4272" w:rsidP="006F4272">
      <w:pPr>
        <w:spacing w:line="120" w:lineRule="auto"/>
        <w:rPr>
          <w:rFonts w:ascii="Aldhabi" w:hAnsi="Aldhabi" w:cs="Aldhabi"/>
          <w:sz w:val="52"/>
          <w:szCs w:val="52"/>
        </w:rPr>
      </w:pPr>
    </w:p>
    <w:p w14:paraId="092892FB" w14:textId="70DB4608" w:rsidR="00BD3E15" w:rsidRPr="00EC5FE0" w:rsidRDefault="00BD3E15" w:rsidP="00732D0C">
      <w:pPr>
        <w:spacing w:line="240" w:lineRule="auto"/>
        <w:jc w:val="center"/>
        <w:rPr>
          <w:rFonts w:ascii="Book Antiqua" w:hAnsi="Book Antiqua" w:cs="Aldhabi"/>
          <w:b/>
          <w:bCs/>
          <w:color w:val="767171" w:themeColor="background2" w:themeShade="80"/>
          <w:sz w:val="32"/>
          <w:szCs w:val="32"/>
        </w:rPr>
      </w:pPr>
      <w:r w:rsidRPr="00EC5FE0">
        <w:rPr>
          <w:rFonts w:ascii="Book Antiqua" w:hAnsi="Book Antiqua" w:cs="Aldhabi"/>
          <w:b/>
          <w:bCs/>
          <w:color w:val="767171" w:themeColor="background2" w:themeShade="80"/>
          <w:sz w:val="32"/>
          <w:szCs w:val="32"/>
        </w:rPr>
        <w:t xml:space="preserve">OTORGA EL </w:t>
      </w:r>
      <w:r w:rsidR="00EC5FE0">
        <w:rPr>
          <w:rFonts w:ascii="Book Antiqua" w:hAnsi="Book Antiqua" w:cs="Aldhabi"/>
          <w:b/>
          <w:bCs/>
          <w:color w:val="767171" w:themeColor="background2" w:themeShade="80"/>
          <w:sz w:val="32"/>
          <w:szCs w:val="32"/>
        </w:rPr>
        <w:t>PRESENTE</w:t>
      </w:r>
    </w:p>
    <w:p w14:paraId="15DDFC4B" w14:textId="2A7C5056" w:rsidR="00BD3E15" w:rsidRPr="00EC5FE0" w:rsidRDefault="00BD3E15" w:rsidP="00BD3E15">
      <w:pPr>
        <w:spacing w:line="120" w:lineRule="auto"/>
        <w:jc w:val="center"/>
        <w:rPr>
          <w:rFonts w:ascii="Aldhabi" w:hAnsi="Aldhabi" w:cs="Aldhabi"/>
          <w:color w:val="767171" w:themeColor="background2" w:themeShade="80"/>
          <w:sz w:val="52"/>
          <w:szCs w:val="52"/>
        </w:rPr>
      </w:pPr>
      <w:r w:rsidRPr="00EC5FE0">
        <w:rPr>
          <w:rFonts w:ascii="Aldhabi" w:hAnsi="Aldhabi" w:cs="Aldhabi"/>
          <w:noProof/>
          <w:color w:val="767171" w:themeColor="background2" w:themeShade="80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597C6A8B" wp14:editId="37012FB2">
            <wp:simplePos x="0" y="0"/>
            <wp:positionH relativeFrom="margin">
              <wp:posOffset>1917700</wp:posOffset>
            </wp:positionH>
            <wp:positionV relativeFrom="paragraph">
              <wp:posOffset>46518</wp:posOffset>
            </wp:positionV>
            <wp:extent cx="1776988" cy="201168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98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D657C" w14:textId="29E8D450" w:rsidR="006771CC" w:rsidRPr="00EC5FE0" w:rsidRDefault="00EC5FE0" w:rsidP="00732D0C">
      <w:pPr>
        <w:spacing w:line="240" w:lineRule="auto"/>
        <w:jc w:val="center"/>
        <w:rPr>
          <w:rFonts w:ascii="Book Antiqua" w:hAnsi="Book Antiqua" w:cs="Aldhabi"/>
          <w:b/>
          <w:bCs/>
          <w:color w:val="767171" w:themeColor="background2" w:themeShade="80"/>
          <w:sz w:val="32"/>
          <w:szCs w:val="32"/>
        </w:rPr>
      </w:pPr>
      <w:r w:rsidRPr="00EC5FE0">
        <w:rPr>
          <w:rFonts w:ascii="Book Antiqua" w:hAnsi="Book Antiqua" w:cs="Aldhabi"/>
          <w:b/>
          <w:bCs/>
          <w:color w:val="767171" w:themeColor="background2" w:themeShade="80"/>
          <w:sz w:val="32"/>
          <w:szCs w:val="32"/>
        </w:rPr>
        <w:t xml:space="preserve">PERGAMINO DE </w:t>
      </w:r>
      <w:r w:rsidR="00732D0C" w:rsidRPr="00EC5FE0">
        <w:rPr>
          <w:rFonts w:ascii="Book Antiqua" w:hAnsi="Book Antiqua" w:cs="Aldhabi"/>
          <w:b/>
          <w:bCs/>
          <w:color w:val="767171" w:themeColor="background2" w:themeShade="80"/>
          <w:sz w:val="32"/>
          <w:szCs w:val="32"/>
        </w:rPr>
        <w:t>RECONOCIMIENTO A:</w:t>
      </w:r>
    </w:p>
    <w:p w14:paraId="5C27F9AB" w14:textId="77777777" w:rsidR="00732D0C" w:rsidRPr="00EC5FE0" w:rsidRDefault="00732D0C" w:rsidP="00732D0C">
      <w:pPr>
        <w:spacing w:after="0" w:line="240" w:lineRule="auto"/>
        <w:jc w:val="center"/>
        <w:rPr>
          <w:rFonts w:ascii="Book Antiqua" w:hAnsi="Book Antiqua" w:cs="Aldhabi"/>
          <w:color w:val="767171" w:themeColor="background2" w:themeShade="80"/>
          <w:sz w:val="52"/>
          <w:szCs w:val="52"/>
        </w:rPr>
      </w:pPr>
    </w:p>
    <w:p w14:paraId="3BBC9E86" w14:textId="04424B64" w:rsidR="00BD3E15" w:rsidRPr="00EC5FE0" w:rsidRDefault="005D64B6" w:rsidP="00732D0C">
      <w:pPr>
        <w:spacing w:line="240" w:lineRule="auto"/>
        <w:jc w:val="center"/>
        <w:rPr>
          <w:rFonts w:ascii="Book Antiqua" w:hAnsi="Book Antiqua" w:cs="Aldhabi"/>
          <w:color w:val="767171" w:themeColor="background2" w:themeShade="80"/>
          <w:sz w:val="44"/>
          <w:szCs w:val="44"/>
        </w:rPr>
      </w:pPr>
      <w:r w:rsidRPr="00F312C5">
        <w:rPr>
          <w:rFonts w:ascii="Book Antiqua" w:hAnsi="Book Antiqua" w:cs="Aldhabi"/>
          <w:noProof/>
          <w:color w:val="3B3838" w:themeColor="background2" w:themeShade="4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C39B9" wp14:editId="17B59BAD">
                <wp:simplePos x="0" y="0"/>
                <wp:positionH relativeFrom="column">
                  <wp:posOffset>42413</wp:posOffset>
                </wp:positionH>
                <wp:positionV relativeFrom="paragraph">
                  <wp:posOffset>405249</wp:posOffset>
                </wp:positionV>
                <wp:extent cx="5576934" cy="27160"/>
                <wp:effectExtent l="0" t="0" r="24130" b="3048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6934" cy="271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BDDA0" id="Conector rec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1.9pt" to="442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" strokecolor="black [3200]" strokeweight="1.5pt">
                <v:stroke joinstyle="miter"/>
              </v:line>
            </w:pict>
          </mc:Fallback>
        </mc:AlternateContent>
      </w:r>
    </w:p>
    <w:p w14:paraId="7DE2DBD4" w14:textId="77777777" w:rsidR="00F312C5" w:rsidRDefault="00F312C5" w:rsidP="00732D0C">
      <w:pPr>
        <w:spacing w:after="0" w:line="240" w:lineRule="auto"/>
        <w:jc w:val="center"/>
        <w:rPr>
          <w:rFonts w:ascii="Book Antiqua" w:hAnsi="Book Antiqua" w:cs="Aldhabi"/>
          <w:color w:val="3B3838" w:themeColor="background2" w:themeShade="40"/>
          <w:sz w:val="32"/>
          <w:szCs w:val="32"/>
        </w:rPr>
      </w:pPr>
    </w:p>
    <w:p w14:paraId="3384AD82" w14:textId="7B409E18" w:rsidR="005D64B6" w:rsidRPr="00EC5FE0" w:rsidRDefault="005D64B6" w:rsidP="00732D0C">
      <w:pPr>
        <w:spacing w:after="0" w:line="240" w:lineRule="auto"/>
        <w:jc w:val="center"/>
        <w:rPr>
          <w:rFonts w:ascii="Book Antiqua" w:hAnsi="Book Antiqua" w:cs="Aldhabi"/>
          <w:color w:val="3B3838" w:themeColor="background2" w:themeShade="40"/>
          <w:sz w:val="32"/>
          <w:szCs w:val="32"/>
        </w:rPr>
      </w:pPr>
      <w:r w:rsidRPr="00EC5FE0">
        <w:rPr>
          <w:rFonts w:ascii="Book Antiqua" w:hAnsi="Book Antiqua" w:cs="Aldhabi"/>
          <w:color w:val="3B3838" w:themeColor="background2" w:themeShade="40"/>
          <w:sz w:val="32"/>
          <w:szCs w:val="32"/>
        </w:rPr>
        <w:t xml:space="preserve">Por su noble labor en </w:t>
      </w:r>
      <w:r w:rsidR="00CC608F">
        <w:rPr>
          <w:rFonts w:ascii="Book Antiqua" w:hAnsi="Book Antiqua" w:cs="Aldhabi"/>
          <w:color w:val="3B3838" w:themeColor="background2" w:themeShade="40"/>
          <w:sz w:val="32"/>
          <w:szCs w:val="32"/>
        </w:rPr>
        <w:t>la Universidad Nacional Autónoma de Honduras Campus Comayagua</w:t>
      </w:r>
      <w:r w:rsidRPr="00EC5FE0">
        <w:rPr>
          <w:rFonts w:ascii="Book Antiqua" w:hAnsi="Book Antiqua" w:cs="Aldhabi"/>
          <w:color w:val="3B3838" w:themeColor="background2" w:themeShade="40"/>
          <w:sz w:val="32"/>
          <w:szCs w:val="32"/>
        </w:rPr>
        <w:t xml:space="preserve"> y su apoyo incondicional, esfuerzo compartido en la formación de la juventud en el área de educación superior</w:t>
      </w:r>
      <w:r w:rsidR="008F56AB" w:rsidRPr="00EC5FE0">
        <w:rPr>
          <w:rFonts w:ascii="Book Antiqua" w:hAnsi="Book Antiqua" w:cs="Aldhabi"/>
          <w:color w:val="3B3838" w:themeColor="background2" w:themeShade="40"/>
          <w:sz w:val="32"/>
          <w:szCs w:val="32"/>
        </w:rPr>
        <w:t>.</w:t>
      </w:r>
    </w:p>
    <w:p w14:paraId="5BC638E1" w14:textId="77E3972E" w:rsidR="005D64B6" w:rsidRPr="00EC5FE0" w:rsidRDefault="005D64B6" w:rsidP="00732D0C">
      <w:pPr>
        <w:spacing w:line="240" w:lineRule="auto"/>
        <w:jc w:val="center"/>
        <w:rPr>
          <w:rFonts w:ascii="Book Antiqua" w:hAnsi="Book Antiqua" w:cs="Aldhabi"/>
          <w:color w:val="767171" w:themeColor="background2" w:themeShade="80"/>
          <w:sz w:val="16"/>
          <w:szCs w:val="16"/>
        </w:rPr>
      </w:pPr>
    </w:p>
    <w:p w14:paraId="75147891" w14:textId="752FF4CC" w:rsidR="00851DAF" w:rsidRPr="00EC5FE0" w:rsidRDefault="00851DAF" w:rsidP="00732D0C">
      <w:pPr>
        <w:spacing w:line="240" w:lineRule="auto"/>
        <w:jc w:val="center"/>
        <w:rPr>
          <w:rFonts w:ascii="Book Antiqua" w:hAnsi="Book Antiqua" w:cs="Aldhabi"/>
          <w:color w:val="767171" w:themeColor="background2" w:themeShade="80"/>
          <w:sz w:val="16"/>
          <w:szCs w:val="16"/>
        </w:rPr>
      </w:pPr>
    </w:p>
    <w:p w14:paraId="55EB3F8D" w14:textId="7B5569B4" w:rsidR="00116F2B" w:rsidRDefault="005D64B6" w:rsidP="00732D0C">
      <w:pPr>
        <w:spacing w:line="240" w:lineRule="auto"/>
        <w:jc w:val="center"/>
        <w:rPr>
          <w:rFonts w:ascii="Book Antiqua" w:hAnsi="Book Antiqua" w:cs="Aldhabi"/>
          <w:color w:val="3B3838" w:themeColor="background2" w:themeShade="40"/>
          <w:sz w:val="28"/>
          <w:szCs w:val="28"/>
        </w:rPr>
      </w:pPr>
      <w:r w:rsidRPr="00EC5FE0">
        <w:rPr>
          <w:rFonts w:ascii="Book Antiqua" w:hAnsi="Book Antiqua" w:cs="Aldhabi"/>
          <w:color w:val="3B3838" w:themeColor="background2" w:themeShade="40"/>
          <w:sz w:val="28"/>
          <w:szCs w:val="28"/>
        </w:rPr>
        <w:t xml:space="preserve">COMAYAGUA, </w:t>
      </w:r>
      <w:r w:rsidR="006F4272" w:rsidRPr="00EC5FE0">
        <w:rPr>
          <w:rFonts w:ascii="Book Antiqua" w:hAnsi="Book Antiqua" w:cs="Aldhabi"/>
          <w:color w:val="3B3838" w:themeColor="background2" w:themeShade="40"/>
          <w:sz w:val="28"/>
          <w:szCs w:val="28"/>
        </w:rPr>
        <w:t>08</w:t>
      </w:r>
      <w:r w:rsidRPr="00EC5FE0">
        <w:rPr>
          <w:rFonts w:ascii="Book Antiqua" w:hAnsi="Book Antiqua" w:cs="Aldhabi"/>
          <w:color w:val="3B3838" w:themeColor="background2" w:themeShade="40"/>
          <w:sz w:val="28"/>
          <w:szCs w:val="28"/>
        </w:rPr>
        <w:t xml:space="preserve"> DE </w:t>
      </w:r>
      <w:r w:rsidR="006F4272" w:rsidRPr="00EC5FE0">
        <w:rPr>
          <w:rFonts w:ascii="Book Antiqua" w:hAnsi="Book Antiqua" w:cs="Aldhabi"/>
          <w:color w:val="3B3838" w:themeColor="background2" w:themeShade="40"/>
          <w:sz w:val="28"/>
          <w:szCs w:val="28"/>
        </w:rPr>
        <w:t>ABRIL</w:t>
      </w:r>
      <w:r w:rsidRPr="00EC5FE0">
        <w:rPr>
          <w:rFonts w:ascii="Book Antiqua" w:hAnsi="Book Antiqua" w:cs="Aldhabi"/>
          <w:color w:val="3B3838" w:themeColor="background2" w:themeShade="40"/>
          <w:sz w:val="28"/>
          <w:szCs w:val="28"/>
        </w:rPr>
        <w:t xml:space="preserve"> 202</w:t>
      </w:r>
      <w:r w:rsidR="006F4272" w:rsidRPr="00EC5FE0">
        <w:rPr>
          <w:rFonts w:ascii="Book Antiqua" w:hAnsi="Book Antiqua" w:cs="Aldhabi"/>
          <w:color w:val="3B3838" w:themeColor="background2" w:themeShade="40"/>
          <w:sz w:val="28"/>
          <w:szCs w:val="28"/>
        </w:rPr>
        <w:t>4</w:t>
      </w:r>
    </w:p>
    <w:p w14:paraId="7E4264AC" w14:textId="77777777" w:rsidR="00F312C5" w:rsidRPr="00EC5FE0" w:rsidRDefault="00F312C5" w:rsidP="00732D0C">
      <w:pPr>
        <w:spacing w:line="240" w:lineRule="auto"/>
        <w:jc w:val="center"/>
        <w:rPr>
          <w:rFonts w:ascii="Book Antiqua" w:hAnsi="Book Antiqua" w:cs="Aldhabi"/>
          <w:color w:val="3B3838" w:themeColor="background2" w:themeShade="40"/>
          <w:sz w:val="28"/>
          <w:szCs w:val="28"/>
        </w:rPr>
      </w:pPr>
    </w:p>
    <w:p w14:paraId="4741AC1A" w14:textId="09305C45" w:rsidR="00EC5FE0" w:rsidRPr="00EC5FE0" w:rsidRDefault="00EC5FE0">
      <w:pPr>
        <w:rPr>
          <w:rFonts w:ascii="Aldhabi" w:hAnsi="Aldhabi" w:cs="Aldhabi"/>
          <w:color w:val="767171" w:themeColor="background2" w:themeShade="80"/>
          <w:sz w:val="48"/>
          <w:szCs w:val="48"/>
        </w:rPr>
      </w:pPr>
      <w:r w:rsidRPr="00EC5FE0">
        <w:rPr>
          <w:rFonts w:ascii="Aldhabi" w:hAnsi="Aldhabi" w:cs="Aldhabi"/>
          <w:noProof/>
          <w:color w:val="767171" w:themeColor="background2" w:themeShade="8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91AA3B" wp14:editId="2CE77A79">
                <wp:simplePos x="0" y="0"/>
                <wp:positionH relativeFrom="margin">
                  <wp:align>center</wp:align>
                </wp:positionH>
                <wp:positionV relativeFrom="paragraph">
                  <wp:posOffset>547370</wp:posOffset>
                </wp:positionV>
                <wp:extent cx="36639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13061" w14:textId="36AAEEBB" w:rsidR="00732D0C" w:rsidRPr="00EC5FE0" w:rsidRDefault="00732D0C" w:rsidP="00732D0C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  <w:r w:rsidRPr="00EC5FE0">
                              <w:rPr>
                                <w:rFonts w:ascii="Book Antiqua" w:hAnsi="Book Antiqua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</w:rPr>
                              <w:t>____________________________</w:t>
                            </w:r>
                            <w:r w:rsidR="00EC5FE0" w:rsidRPr="00EC5FE0">
                              <w:rPr>
                                <w:rFonts w:ascii="Book Antiqua" w:hAnsi="Book Antiqua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14:paraId="2F4CFFCE" w14:textId="64E006C9" w:rsidR="00732D0C" w:rsidRPr="00EC5FE0" w:rsidRDefault="00732D0C" w:rsidP="00732D0C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EC5FE0">
                              <w:rPr>
                                <w:rFonts w:ascii="Lucida Calligraphy" w:hAnsi="Lucida Calligraphy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Máster Milthon Moisés Reyes Sosa</w:t>
                            </w:r>
                          </w:p>
                          <w:p w14:paraId="575FEF7C" w14:textId="4AB5F06C" w:rsidR="00732D0C" w:rsidRPr="00EC5FE0" w:rsidRDefault="00732D0C" w:rsidP="00732D0C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EC5FE0">
                              <w:rPr>
                                <w:rFonts w:ascii="Book Antiqua" w:hAnsi="Book Antiqu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Director </w:t>
                            </w:r>
                            <w:r w:rsidR="00CC608F">
                              <w:rPr>
                                <w:rFonts w:ascii="Book Antiqua" w:hAnsi="Book Antiqu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UNAH Comayagua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1AA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3.1pt;width:288.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" filled="f" stroked="f">
                <v:textbox style="mso-fit-shape-to-text:t">
                  <w:txbxContent>
                    <w:p w14:paraId="01713061" w14:textId="36AAEEBB" w:rsidR="00732D0C" w:rsidRPr="00EC5FE0" w:rsidRDefault="00732D0C" w:rsidP="00732D0C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color w:val="3B3838" w:themeColor="background2" w:themeShade="40"/>
                          <w:sz w:val="32"/>
                          <w:szCs w:val="32"/>
                        </w:rPr>
                      </w:pPr>
                      <w:r w:rsidRPr="00EC5FE0">
                        <w:rPr>
                          <w:rFonts w:ascii="Book Antiqua" w:hAnsi="Book Antiqua"/>
                          <w:b/>
                          <w:bCs/>
                          <w:color w:val="3B3838" w:themeColor="background2" w:themeShade="40"/>
                          <w:sz w:val="32"/>
                          <w:szCs w:val="32"/>
                        </w:rPr>
                        <w:t>____________________________</w:t>
                      </w:r>
                      <w:r w:rsidR="00EC5FE0" w:rsidRPr="00EC5FE0">
                        <w:rPr>
                          <w:rFonts w:ascii="Book Antiqua" w:hAnsi="Book Antiqua"/>
                          <w:b/>
                          <w:bCs/>
                          <w:color w:val="3B3838" w:themeColor="background2" w:themeShade="40"/>
                          <w:sz w:val="32"/>
                          <w:szCs w:val="32"/>
                        </w:rPr>
                        <w:t>_____</w:t>
                      </w:r>
                    </w:p>
                    <w:p w14:paraId="2F4CFFCE" w14:textId="64E006C9" w:rsidR="00732D0C" w:rsidRPr="00EC5FE0" w:rsidRDefault="00732D0C" w:rsidP="00732D0C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EC5FE0">
                        <w:rPr>
                          <w:rFonts w:ascii="Lucida Calligraphy" w:hAnsi="Lucida Calligraphy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  <w:t>Máster Milthon Moisés Reyes Sosa</w:t>
                      </w:r>
                    </w:p>
                    <w:p w14:paraId="575FEF7C" w14:textId="4AB5F06C" w:rsidR="00732D0C" w:rsidRPr="00EC5FE0" w:rsidRDefault="00732D0C" w:rsidP="00732D0C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EC5FE0">
                        <w:rPr>
                          <w:rFonts w:ascii="Book Antiqua" w:hAnsi="Book Antiqua"/>
                          <w:color w:val="3B3838" w:themeColor="background2" w:themeShade="40"/>
                          <w:sz w:val="28"/>
                          <w:szCs w:val="28"/>
                        </w:rPr>
                        <w:t xml:space="preserve">Director </w:t>
                      </w:r>
                      <w:r w:rsidR="00CC608F">
                        <w:rPr>
                          <w:rFonts w:ascii="Book Antiqua" w:hAnsi="Book Antiqua"/>
                          <w:color w:val="3B3838" w:themeColor="background2" w:themeShade="40"/>
                          <w:sz w:val="28"/>
                          <w:szCs w:val="28"/>
                        </w:rPr>
                        <w:t>UNAH Comayagua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7311CB" w14:textId="3BB0CF00" w:rsidR="00732D0C" w:rsidRPr="00EC5FE0" w:rsidRDefault="00EC5FE0" w:rsidP="00EC5FE0">
      <w:pPr>
        <w:spacing w:after="0" w:line="240" w:lineRule="atLeast"/>
        <w:jc w:val="center"/>
        <w:rPr>
          <w:rFonts w:ascii="Aldhabi" w:hAnsi="Aldhabi" w:cs="Aldhabi"/>
          <w:color w:val="767171" w:themeColor="background2" w:themeShade="80"/>
          <w:sz w:val="48"/>
          <w:szCs w:val="48"/>
        </w:rPr>
      </w:pPr>
      <w:r w:rsidRPr="00EC5FE0">
        <w:rPr>
          <w:rFonts w:ascii="Aldhabi" w:hAnsi="Aldhabi" w:cs="Aldhabi"/>
          <w:noProof/>
          <w:color w:val="767171" w:themeColor="background2" w:themeShade="80"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04C85746" wp14:editId="6B2439A6">
            <wp:simplePos x="0" y="0"/>
            <wp:positionH relativeFrom="margin">
              <wp:align>center</wp:align>
            </wp:positionH>
            <wp:positionV relativeFrom="paragraph">
              <wp:posOffset>679450</wp:posOffset>
            </wp:positionV>
            <wp:extent cx="6591300" cy="914400"/>
            <wp:effectExtent l="0" t="0" r="0" b="0"/>
            <wp:wrapNone/>
            <wp:docPr id="2081748798" name="Imagen 2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31315" name="Imagen 2" descr="Imagen en blanco y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D0C" w:rsidRPr="00EC5FE0" w:rsidSect="00F73FFC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15"/>
    <w:rsid w:val="000E030A"/>
    <w:rsid w:val="00116F2B"/>
    <w:rsid w:val="00173C7D"/>
    <w:rsid w:val="00212A8A"/>
    <w:rsid w:val="002535BE"/>
    <w:rsid w:val="00291099"/>
    <w:rsid w:val="0030324E"/>
    <w:rsid w:val="003F36B1"/>
    <w:rsid w:val="005D64B6"/>
    <w:rsid w:val="006771CC"/>
    <w:rsid w:val="006F4272"/>
    <w:rsid w:val="00732D0C"/>
    <w:rsid w:val="00754919"/>
    <w:rsid w:val="00851DAF"/>
    <w:rsid w:val="008B4034"/>
    <w:rsid w:val="008F56AB"/>
    <w:rsid w:val="00B03C64"/>
    <w:rsid w:val="00BD3E15"/>
    <w:rsid w:val="00C50C58"/>
    <w:rsid w:val="00CC608F"/>
    <w:rsid w:val="00CD00FE"/>
    <w:rsid w:val="00EC5FE0"/>
    <w:rsid w:val="00EE4C1C"/>
    <w:rsid w:val="00F312C5"/>
    <w:rsid w:val="00F3226D"/>
    <w:rsid w:val="00F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D4016EE"/>
  <w15:chartTrackingRefBased/>
  <w15:docId w15:val="{AB05B379-7243-40E7-9697-10B04B83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DA1A-79BA-4D14-A704-F938FC1C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FERNANDO DAVID RIVERA ULLOA</cp:lastModifiedBy>
  <cp:revision>13</cp:revision>
  <cp:lastPrinted>2023-01-24T16:52:00Z</cp:lastPrinted>
  <dcterms:created xsi:type="dcterms:W3CDTF">2023-01-24T17:23:00Z</dcterms:created>
  <dcterms:modified xsi:type="dcterms:W3CDTF">2024-08-29T16:35:00Z</dcterms:modified>
</cp:coreProperties>
</file>